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C8" w:rsidRDefault="00F91123" w:rsidP="00F91123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Mayors for Peace</w:t>
      </w:r>
      <w:r w:rsidR="006566C8" w:rsidRPr="00996F6B">
        <w:rPr>
          <w:b/>
          <w:bCs/>
          <w:sz w:val="32"/>
          <w:szCs w:val="32"/>
        </w:rPr>
        <w:t xml:space="preserve"> Children’s Art Competition</w:t>
      </w:r>
      <w:r w:rsidR="006566C8" w:rsidRPr="00996F6B">
        <w:rPr>
          <w:b/>
          <w:bCs/>
          <w:sz w:val="32"/>
          <w:szCs w:val="32"/>
          <w:rtl/>
        </w:rPr>
        <w:br/>
      </w:r>
      <w:r w:rsidR="006566C8" w:rsidRPr="00996F6B">
        <w:rPr>
          <w:b/>
          <w:bCs/>
          <w:sz w:val="32"/>
          <w:szCs w:val="32"/>
        </w:rPr>
        <w:t xml:space="preserve"> “Peaceful Towns” 202</w:t>
      </w:r>
      <w:r>
        <w:rPr>
          <w:b/>
          <w:bCs/>
          <w:sz w:val="32"/>
          <w:szCs w:val="32"/>
        </w:rPr>
        <w:t>1</w:t>
      </w:r>
      <w:r w:rsidRPr="00F9112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rtl/>
        </w:rPr>
        <w:br/>
      </w:r>
      <w:r w:rsidRPr="00996F6B">
        <w:rPr>
          <w:b/>
          <w:bCs/>
          <w:sz w:val="32"/>
          <w:szCs w:val="32"/>
        </w:rPr>
        <w:t>Application Form</w:t>
      </w:r>
    </w:p>
    <w:p w:rsidR="006566C8" w:rsidRPr="00996F6B" w:rsidRDefault="006566C8" w:rsidP="006566C8">
      <w:pPr>
        <w:bidi w:val="0"/>
        <w:jc w:val="center"/>
        <w:rPr>
          <w:b/>
          <w:bCs/>
          <w:sz w:val="32"/>
          <w:szCs w:val="32"/>
        </w:rPr>
      </w:pPr>
    </w:p>
    <w:p w:rsidR="006566C8" w:rsidRDefault="006566C8" w:rsidP="006566C8">
      <w:pPr>
        <w:bidi w:val="0"/>
        <w:rPr>
          <w:b/>
          <w:bCs/>
          <w:color w:val="FF0000"/>
          <w:rtl/>
        </w:rPr>
      </w:pPr>
      <w:r w:rsidRPr="00881E28">
        <w:rPr>
          <w:b/>
          <w:bCs/>
          <w:color w:val="FF0000"/>
        </w:rPr>
        <w:t>*Please complete in English.</w:t>
      </w:r>
    </w:p>
    <w:tbl>
      <w:tblPr>
        <w:tblStyle w:val="TableGrid"/>
        <w:tblW w:w="0" w:type="auto"/>
        <w:tblInd w:w="75" w:type="dxa"/>
        <w:tblLook w:val="04A0" w:firstRow="1" w:lastRow="0" w:firstColumn="1" w:lastColumn="0" w:noHBand="0" w:noVBand="1"/>
      </w:tblPr>
      <w:tblGrid>
        <w:gridCol w:w="2702"/>
        <w:gridCol w:w="3376"/>
        <w:gridCol w:w="1124"/>
        <w:gridCol w:w="1662"/>
      </w:tblGrid>
      <w:tr w:rsidR="006566C8" w:rsidTr="00F91123">
        <w:trPr>
          <w:trHeight w:val="1109"/>
        </w:trPr>
        <w:tc>
          <w:tcPr>
            <w:tcW w:w="2702" w:type="dxa"/>
            <w:tcBorders>
              <w:top w:val="single" w:sz="12" w:space="0" w:color="auto"/>
              <w:left w:val="single" w:sz="12" w:space="0" w:color="auto"/>
            </w:tcBorders>
          </w:tcPr>
          <w:p w:rsidR="006566C8" w:rsidRDefault="006566C8" w:rsidP="006566C8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</w:p>
          <w:p w:rsidR="006566C8" w:rsidRDefault="006566C8" w:rsidP="006566C8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  <w:r w:rsidRPr="00881E28">
              <w:rPr>
                <w:b/>
                <w:bCs/>
                <w:color w:val="000000" w:themeColor="text1"/>
              </w:rPr>
              <w:t>Given</w:t>
            </w:r>
            <w:r w:rsidRPr="00881E28">
              <w:rPr>
                <w:b/>
                <w:bCs/>
                <w:color w:val="000000" w:themeColor="text1"/>
              </w:rPr>
              <w:br/>
              <w:t xml:space="preserve"> Name</w:t>
            </w:r>
          </w:p>
          <w:p w:rsidR="006566C8" w:rsidRDefault="006566C8" w:rsidP="006566C8">
            <w:pPr>
              <w:bidi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376" w:type="dxa"/>
            <w:tcBorders>
              <w:top w:val="single" w:sz="12" w:space="0" w:color="auto"/>
            </w:tcBorders>
          </w:tcPr>
          <w:p w:rsidR="006566C8" w:rsidRDefault="006566C8" w:rsidP="006566C8">
            <w:pPr>
              <w:bidi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6566C8" w:rsidRDefault="006566C8" w:rsidP="006566C8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  <w:p w:rsidR="006566C8" w:rsidRDefault="006566C8" w:rsidP="006566C8">
            <w:pPr>
              <w:bidi w:val="0"/>
              <w:jc w:val="center"/>
              <w:rPr>
                <w:b/>
                <w:bCs/>
                <w:color w:val="FF0000"/>
              </w:rPr>
            </w:pPr>
            <w:r w:rsidRPr="00881E28">
              <w:rPr>
                <w:b/>
                <w:bCs/>
                <w:color w:val="000000" w:themeColor="text1"/>
              </w:rPr>
              <w:t>Family Name</w:t>
            </w:r>
          </w:p>
        </w:tc>
        <w:tc>
          <w:tcPr>
            <w:tcW w:w="1661" w:type="dxa"/>
            <w:tcBorders>
              <w:top w:val="single" w:sz="12" w:space="0" w:color="auto"/>
              <w:right w:val="single" w:sz="12" w:space="0" w:color="auto"/>
            </w:tcBorders>
          </w:tcPr>
          <w:p w:rsidR="006566C8" w:rsidRDefault="006566C8" w:rsidP="006566C8">
            <w:pPr>
              <w:bidi w:val="0"/>
              <w:jc w:val="center"/>
              <w:rPr>
                <w:b/>
                <w:bCs/>
                <w:color w:val="FF0000"/>
              </w:rPr>
            </w:pPr>
          </w:p>
        </w:tc>
      </w:tr>
      <w:tr w:rsidR="006566C8" w:rsidTr="00F91123">
        <w:trPr>
          <w:trHeight w:val="801"/>
        </w:trPr>
        <w:tc>
          <w:tcPr>
            <w:tcW w:w="2702" w:type="dxa"/>
            <w:tcBorders>
              <w:left w:val="single" w:sz="12" w:space="0" w:color="auto"/>
            </w:tcBorders>
          </w:tcPr>
          <w:p w:rsidR="006566C8" w:rsidRPr="00633F67" w:rsidRDefault="00C75A90" w:rsidP="00F91123">
            <w:pPr>
              <w:bidi w:val="0"/>
              <w:jc w:val="center"/>
            </w:pPr>
            <w:r>
              <w:rPr>
                <w:b/>
                <w:bCs/>
                <w:color w:val="000000" w:themeColor="text1"/>
                <w:rtl/>
              </w:rPr>
              <w:br/>
            </w:r>
            <w:r w:rsidR="006566C8" w:rsidRPr="00881E28">
              <w:rPr>
                <w:b/>
                <w:bCs/>
                <w:color w:val="000000" w:themeColor="text1"/>
              </w:rPr>
              <w:t>Age</w:t>
            </w:r>
            <w:r w:rsidR="006566C8">
              <w:rPr>
                <w:b/>
                <w:bCs/>
                <w:color w:val="000000" w:themeColor="text1"/>
              </w:rPr>
              <w:br/>
            </w:r>
          </w:p>
        </w:tc>
        <w:tc>
          <w:tcPr>
            <w:tcW w:w="6162" w:type="dxa"/>
            <w:gridSpan w:val="3"/>
            <w:tcBorders>
              <w:right w:val="single" w:sz="12" w:space="0" w:color="auto"/>
            </w:tcBorders>
          </w:tcPr>
          <w:p w:rsidR="006566C8" w:rsidRDefault="006566C8" w:rsidP="006566C8">
            <w:pPr>
              <w:bidi w:val="0"/>
              <w:jc w:val="center"/>
              <w:rPr>
                <w:b/>
                <w:bCs/>
                <w:color w:val="FF0000"/>
              </w:rPr>
            </w:pPr>
          </w:p>
        </w:tc>
      </w:tr>
      <w:tr w:rsidR="006566C8" w:rsidTr="00F91123">
        <w:trPr>
          <w:trHeight w:val="2805"/>
        </w:trPr>
        <w:tc>
          <w:tcPr>
            <w:tcW w:w="2702" w:type="dxa"/>
            <w:tcBorders>
              <w:left w:val="single" w:sz="12" w:space="0" w:color="auto"/>
            </w:tcBorders>
          </w:tcPr>
          <w:p w:rsidR="006566C8" w:rsidRDefault="006566C8" w:rsidP="006566C8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  <w:p w:rsidR="006566C8" w:rsidRDefault="006566C8" w:rsidP="006566C8">
            <w:pPr>
              <w:bidi w:val="0"/>
              <w:jc w:val="center"/>
              <w:rPr>
                <w:b/>
                <w:bCs/>
                <w:color w:val="000000" w:themeColor="text1"/>
                <w:rtl/>
              </w:rPr>
            </w:pPr>
          </w:p>
          <w:p w:rsidR="006A641C" w:rsidRDefault="006A641C" w:rsidP="006A641C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  <w:p w:rsidR="006566C8" w:rsidRDefault="006566C8" w:rsidP="006A641C">
            <w:pPr>
              <w:bidi w:val="0"/>
              <w:jc w:val="center"/>
              <w:rPr>
                <w:b/>
                <w:bCs/>
                <w:color w:val="FF0000"/>
              </w:rPr>
            </w:pPr>
            <w:r w:rsidRPr="0035063B">
              <w:rPr>
                <w:b/>
                <w:bCs/>
                <w:color w:val="000000" w:themeColor="text1"/>
              </w:rPr>
              <w:t>Applicant’s</w:t>
            </w:r>
            <w:r w:rsidRPr="0035063B">
              <w:rPr>
                <w:b/>
                <w:bCs/>
                <w:color w:val="000000" w:themeColor="text1"/>
              </w:rPr>
              <w:br/>
            </w:r>
            <w:r w:rsidR="006A641C">
              <w:rPr>
                <w:b/>
                <w:bCs/>
                <w:color w:val="000000" w:themeColor="text1"/>
              </w:rPr>
              <w:t>C</w:t>
            </w:r>
            <w:r w:rsidRPr="0035063B">
              <w:rPr>
                <w:b/>
                <w:bCs/>
                <w:color w:val="000000" w:themeColor="text1"/>
              </w:rPr>
              <w:t>ontact</w:t>
            </w:r>
            <w:r w:rsidR="00F91123">
              <w:rPr>
                <w:b/>
                <w:bCs/>
                <w:color w:val="000000" w:themeColor="text1"/>
              </w:rPr>
              <w:t xml:space="preserve"> details</w:t>
            </w:r>
          </w:p>
        </w:tc>
        <w:tc>
          <w:tcPr>
            <w:tcW w:w="6162" w:type="dxa"/>
            <w:gridSpan w:val="3"/>
            <w:tcBorders>
              <w:right w:val="single" w:sz="12" w:space="0" w:color="auto"/>
            </w:tcBorders>
          </w:tcPr>
          <w:p w:rsidR="006566C8" w:rsidRPr="004139FB" w:rsidRDefault="006566C8" w:rsidP="00EF5599">
            <w:pPr>
              <w:bidi w:val="0"/>
              <w:rPr>
                <w:rFonts w:ascii="MS Gothic" w:eastAsia="MS Gothic" w:hAnsi="MS Gothic" w:cs="MS Gothic"/>
                <w:b/>
                <w:bCs/>
              </w:rPr>
            </w:pPr>
            <w:r w:rsidRPr="004139FB">
              <w:rPr>
                <w:b/>
                <w:bCs/>
              </w:rPr>
              <w:t>Postal Address</w:t>
            </w:r>
            <w:r w:rsidR="00EF5599">
              <w:rPr>
                <w:rFonts w:ascii="MS Gothic" w:eastAsia="MS Gothic" w:hAnsi="MS Gothic" w:cs="MS Gothic" w:hint="eastAsia"/>
                <w:b/>
                <w:bCs/>
              </w:rPr>
              <w:t>:</w:t>
            </w:r>
          </w:p>
          <w:p w:rsidR="006566C8" w:rsidRDefault="006566C8" w:rsidP="006566C8">
            <w:pPr>
              <w:bidi w:val="0"/>
              <w:rPr>
                <w:rFonts w:ascii="MS Gothic" w:eastAsia="MS Gothic" w:hAnsi="MS Gothic" w:cs="MS Gothic"/>
                <w:b/>
                <w:bCs/>
              </w:rPr>
            </w:pPr>
          </w:p>
          <w:p w:rsidR="00EF5599" w:rsidRPr="004139FB" w:rsidRDefault="00EF5599" w:rsidP="00EF5599">
            <w:pPr>
              <w:bidi w:val="0"/>
              <w:rPr>
                <w:rFonts w:ascii="MS Gothic" w:eastAsia="MS Gothic" w:hAnsi="MS Gothic" w:cs="MS Gothic"/>
                <w:b/>
                <w:bCs/>
              </w:rPr>
            </w:pPr>
          </w:p>
          <w:p w:rsidR="006566C8" w:rsidRPr="004139FB" w:rsidRDefault="00EF5599" w:rsidP="006566C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  <w:r w:rsidR="006566C8" w:rsidRPr="004139FB">
              <w:rPr>
                <w:b/>
                <w:bCs/>
              </w:rPr>
              <w:t>:</w:t>
            </w:r>
          </w:p>
          <w:p w:rsidR="006566C8" w:rsidRDefault="006566C8" w:rsidP="006566C8">
            <w:pPr>
              <w:bidi w:val="0"/>
              <w:rPr>
                <w:b/>
                <w:bCs/>
              </w:rPr>
            </w:pPr>
          </w:p>
          <w:p w:rsidR="00EF5599" w:rsidRPr="004139FB" w:rsidRDefault="00EF5599" w:rsidP="00EF5599">
            <w:pPr>
              <w:bidi w:val="0"/>
              <w:rPr>
                <w:b/>
                <w:bCs/>
              </w:rPr>
            </w:pPr>
          </w:p>
          <w:p w:rsidR="006566C8" w:rsidRPr="004139FB" w:rsidRDefault="00EF5599" w:rsidP="006566C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566C8" w:rsidRPr="004139FB">
              <w:rPr>
                <w:b/>
                <w:bCs/>
              </w:rPr>
              <w:t>-mail:</w:t>
            </w:r>
          </w:p>
          <w:p w:rsidR="006566C8" w:rsidRDefault="006566C8" w:rsidP="006566C8">
            <w:pPr>
              <w:bidi w:val="0"/>
              <w:rPr>
                <w:b/>
                <w:bCs/>
                <w:color w:val="FF0000"/>
              </w:rPr>
            </w:pPr>
          </w:p>
          <w:p w:rsidR="00EF5599" w:rsidRPr="004139FB" w:rsidRDefault="00EF5599" w:rsidP="00EF5599">
            <w:pPr>
              <w:bidi w:val="0"/>
              <w:rPr>
                <w:b/>
                <w:bCs/>
                <w:color w:val="FF0000"/>
              </w:rPr>
            </w:pPr>
          </w:p>
          <w:p w:rsidR="006566C8" w:rsidRDefault="006566C8" w:rsidP="006566C8">
            <w:pPr>
              <w:bidi w:val="0"/>
              <w:jc w:val="center"/>
              <w:rPr>
                <w:b/>
                <w:bCs/>
                <w:color w:val="FF0000"/>
              </w:rPr>
            </w:pPr>
          </w:p>
        </w:tc>
      </w:tr>
      <w:tr w:rsidR="006566C8" w:rsidTr="00F91123">
        <w:trPr>
          <w:trHeight w:val="3523"/>
        </w:trPr>
        <w:tc>
          <w:tcPr>
            <w:tcW w:w="2702" w:type="dxa"/>
            <w:tcBorders>
              <w:left w:val="single" w:sz="12" w:space="0" w:color="auto"/>
              <w:bottom w:val="single" w:sz="12" w:space="0" w:color="auto"/>
            </w:tcBorders>
          </w:tcPr>
          <w:p w:rsidR="006566C8" w:rsidRDefault="006566C8" w:rsidP="006566C8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  <w:p w:rsidR="006566C8" w:rsidRDefault="006566C8" w:rsidP="006566C8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  <w:p w:rsidR="006566C8" w:rsidRDefault="006566C8" w:rsidP="006566C8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</w:p>
          <w:p w:rsidR="00C75A90" w:rsidRDefault="00C75A90" w:rsidP="006566C8">
            <w:pPr>
              <w:bidi w:val="0"/>
              <w:jc w:val="center"/>
              <w:rPr>
                <w:b/>
                <w:bCs/>
                <w:color w:val="000000" w:themeColor="text1"/>
                <w:rtl/>
              </w:rPr>
            </w:pPr>
          </w:p>
          <w:p w:rsidR="006566C8" w:rsidRPr="0035063B" w:rsidRDefault="006566C8" w:rsidP="00C75A90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  <w:r w:rsidRPr="0035063B">
              <w:rPr>
                <w:b/>
                <w:bCs/>
                <w:color w:val="000000" w:themeColor="text1"/>
              </w:rPr>
              <w:t>Applicant’s</w:t>
            </w:r>
          </w:p>
          <w:p w:rsidR="006566C8" w:rsidRPr="0035063B" w:rsidRDefault="006566C8" w:rsidP="006566C8">
            <w:pPr>
              <w:bidi w:val="0"/>
              <w:jc w:val="center"/>
              <w:rPr>
                <w:b/>
                <w:bCs/>
                <w:color w:val="000000" w:themeColor="text1"/>
              </w:rPr>
            </w:pPr>
            <w:r w:rsidRPr="0035063B">
              <w:rPr>
                <w:b/>
                <w:bCs/>
                <w:color w:val="000000" w:themeColor="text1"/>
              </w:rPr>
              <w:t>Message of</w:t>
            </w:r>
            <w:r>
              <w:rPr>
                <w:b/>
                <w:bCs/>
                <w:color w:val="000000" w:themeColor="text1"/>
              </w:rPr>
              <w:br/>
            </w:r>
            <w:r w:rsidRPr="0035063B">
              <w:rPr>
                <w:b/>
                <w:bCs/>
                <w:color w:val="000000" w:themeColor="text1"/>
              </w:rPr>
              <w:t xml:space="preserve"> peace that </w:t>
            </w:r>
            <w:r>
              <w:rPr>
                <w:b/>
                <w:bCs/>
                <w:color w:val="000000" w:themeColor="text1"/>
              </w:rPr>
              <w:br/>
            </w:r>
            <w:r w:rsidRPr="0035063B">
              <w:rPr>
                <w:b/>
                <w:bCs/>
                <w:color w:val="000000" w:themeColor="text1"/>
              </w:rPr>
              <w:t xml:space="preserve">inspired the </w:t>
            </w:r>
            <w:r>
              <w:rPr>
                <w:b/>
                <w:bCs/>
                <w:color w:val="000000" w:themeColor="text1"/>
              </w:rPr>
              <w:br/>
            </w:r>
            <w:r w:rsidRPr="0035063B">
              <w:rPr>
                <w:b/>
                <w:bCs/>
                <w:color w:val="000000" w:themeColor="text1"/>
              </w:rPr>
              <w:t>artwork</w:t>
            </w:r>
          </w:p>
        </w:tc>
        <w:tc>
          <w:tcPr>
            <w:tcW w:w="61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566C8" w:rsidRDefault="006566C8" w:rsidP="006566C8">
            <w:pPr>
              <w:bidi w:val="0"/>
              <w:jc w:val="center"/>
              <w:rPr>
                <w:b/>
                <w:bCs/>
                <w:color w:val="FF0000"/>
              </w:rPr>
            </w:pPr>
          </w:p>
        </w:tc>
      </w:tr>
    </w:tbl>
    <w:p w:rsidR="0000706F" w:rsidRDefault="0000706F" w:rsidP="0000706F">
      <w:pPr>
        <w:pStyle w:val="NormalWeb"/>
        <w:bidi/>
        <w:spacing w:before="0" w:beforeAutospacing="0" w:after="0" w:afterAutospacing="0" w:line="270" w:lineRule="atLeast"/>
        <w:jc w:val="both"/>
        <w:rPr>
          <w:rFonts w:ascii="Tahoma" w:hAnsi="Tahoma" w:cs="B Nazanin"/>
          <w:color w:val="000000" w:themeColor="text1"/>
          <w:rtl/>
        </w:rPr>
      </w:pPr>
    </w:p>
    <w:p w:rsidR="0000706F" w:rsidRDefault="0000706F" w:rsidP="00F91123">
      <w:pPr>
        <w:pStyle w:val="NormalWeb"/>
        <w:bidi/>
        <w:spacing w:before="0" w:beforeAutospacing="0" w:after="0" w:afterAutospacing="0" w:line="270" w:lineRule="atLeast"/>
        <w:jc w:val="both"/>
        <w:rPr>
          <w:rFonts w:ascii="Tahoma" w:hAnsi="Tahoma" w:cs="B Nazanin"/>
          <w:color w:val="2C2C2C"/>
        </w:rPr>
      </w:pPr>
      <w:r w:rsidRPr="004139FB">
        <w:rPr>
          <w:rFonts w:cs="Arial"/>
          <w:b/>
          <w:bCs/>
          <w:rtl/>
        </w:rPr>
        <w:t>*</w:t>
      </w:r>
      <w:r>
        <w:rPr>
          <w:rFonts w:cs="Arial" w:hint="cs"/>
          <w:b/>
          <w:bCs/>
          <w:rtl/>
        </w:rPr>
        <w:t xml:space="preserve"> </w:t>
      </w:r>
      <w:r w:rsidRPr="0000706F">
        <w:rPr>
          <w:rFonts w:ascii="Tahoma" w:hAnsi="Tahoma" w:cs="B Nazanin" w:hint="cs"/>
          <w:color w:val="000000" w:themeColor="text1"/>
          <w:rtl/>
        </w:rPr>
        <w:t xml:space="preserve">لطفا </w:t>
      </w:r>
      <w:r w:rsidRPr="001C6330">
        <w:rPr>
          <w:rFonts w:ascii="Tahoma" w:hAnsi="Tahoma" w:cs="B Nazanin"/>
          <w:color w:val="FF0000"/>
          <w:rtl/>
        </w:rPr>
        <w:t xml:space="preserve">اسکن </w:t>
      </w:r>
      <w:r w:rsidR="006A641C">
        <w:rPr>
          <w:rFonts w:ascii="Tahoma" w:hAnsi="Tahoma" w:cs="B Nazanin" w:hint="cs"/>
          <w:color w:val="FF0000"/>
          <w:rtl/>
        </w:rPr>
        <w:t>نقاشی</w:t>
      </w:r>
      <w:r>
        <w:rPr>
          <w:rFonts w:ascii="Tahoma" w:hAnsi="Tahoma" w:cs="B Nazanin" w:hint="cs"/>
          <w:color w:val="FF0000"/>
          <w:rtl/>
        </w:rPr>
        <w:t xml:space="preserve"> و </w:t>
      </w:r>
      <w:r w:rsidR="00416081">
        <w:rPr>
          <w:rFonts w:ascii="Tahoma" w:hAnsi="Tahoma" w:cs="B Nazanin" w:hint="cs"/>
          <w:color w:val="FF0000"/>
          <w:rtl/>
        </w:rPr>
        <w:t xml:space="preserve">فرم </w:t>
      </w:r>
      <w:r>
        <w:rPr>
          <w:rFonts w:ascii="Tahoma" w:hAnsi="Tahoma" w:cs="B Nazanin" w:hint="cs"/>
          <w:color w:val="FF0000"/>
          <w:rtl/>
        </w:rPr>
        <w:t>تکمیل شده</w:t>
      </w:r>
      <w:r w:rsidR="00416081">
        <w:rPr>
          <w:rFonts w:ascii="Tahoma" w:hAnsi="Tahoma" w:cs="B Nazanin" w:hint="cs"/>
          <w:color w:val="FF0000"/>
          <w:rtl/>
        </w:rPr>
        <w:t>‌ی</w:t>
      </w:r>
      <w:r w:rsidRPr="0000706F">
        <w:rPr>
          <w:rFonts w:ascii="Tahoma" w:hAnsi="Tahoma" w:cs="B Nazanin" w:hint="cs"/>
          <w:color w:val="FF0000"/>
          <w:rtl/>
        </w:rPr>
        <w:t xml:space="preserve"> فوق </w:t>
      </w:r>
      <w:r w:rsidRPr="00167707">
        <w:rPr>
          <w:rFonts w:ascii="Tahoma" w:hAnsi="Tahoma" w:cs="B Nazanin" w:hint="cs"/>
          <w:rtl/>
        </w:rPr>
        <w:t xml:space="preserve">را </w:t>
      </w:r>
      <w:r w:rsidRPr="00EB7486">
        <w:rPr>
          <w:rFonts w:ascii="Tahoma" w:hAnsi="Tahoma" w:cs="B Nazanin"/>
          <w:color w:val="000000" w:themeColor="text1"/>
          <w:rtl/>
        </w:rPr>
        <w:t xml:space="preserve">تا تاریخ </w:t>
      </w:r>
      <w:r w:rsidR="00F91123">
        <w:rPr>
          <w:rFonts w:ascii="Tahoma" w:hAnsi="Tahoma" w:cs="B Nazanin" w:hint="cs"/>
          <w:color w:val="FF0000"/>
          <w:rtl/>
          <w:lang w:bidi="fa-IR"/>
        </w:rPr>
        <w:t xml:space="preserve"> 7</w:t>
      </w:r>
      <w:r w:rsidRPr="00CB6483">
        <w:rPr>
          <w:rFonts w:ascii="Tahoma" w:hAnsi="Tahoma" w:cs="B Nazanin" w:hint="cs"/>
          <w:color w:val="FF0000"/>
          <w:rtl/>
        </w:rPr>
        <w:t xml:space="preserve"> آبان ماه </w:t>
      </w:r>
      <w:r w:rsidR="00F91123">
        <w:rPr>
          <w:rFonts w:ascii="Tahoma" w:hAnsi="Tahoma" w:cs="B Nazanin" w:hint="cs"/>
          <w:color w:val="FF0000"/>
          <w:rtl/>
        </w:rPr>
        <w:t>1400</w:t>
      </w:r>
      <w:r w:rsidRPr="00B93742">
        <w:rPr>
          <w:rFonts w:ascii="Tahoma" w:hAnsi="Tahoma" w:cs="B Nazanin" w:hint="cs"/>
          <w:color w:val="2C2C2C"/>
          <w:rtl/>
        </w:rPr>
        <w:t xml:space="preserve"> به</w:t>
      </w:r>
      <w:r w:rsidRPr="00B93742">
        <w:rPr>
          <w:rFonts w:ascii="Tahoma" w:hAnsi="Tahoma" w:cs="B Nazanin"/>
          <w:color w:val="2C2C2C"/>
          <w:rtl/>
        </w:rPr>
        <w:t xml:space="preserve"> </w:t>
      </w:r>
      <w:r w:rsidRPr="00B93742">
        <w:rPr>
          <w:rFonts w:ascii="Tahoma" w:hAnsi="Tahoma" w:cs="B Nazanin" w:hint="cs"/>
          <w:color w:val="2C2C2C"/>
          <w:rtl/>
        </w:rPr>
        <w:t>پست</w:t>
      </w:r>
      <w:r w:rsidRPr="00B93742">
        <w:rPr>
          <w:rFonts w:ascii="Tahoma" w:hAnsi="Tahoma" w:cs="B Nazanin"/>
          <w:color w:val="2C2C2C"/>
          <w:rtl/>
        </w:rPr>
        <w:t xml:space="preserve"> </w:t>
      </w:r>
      <w:r w:rsidRPr="00B93742">
        <w:rPr>
          <w:rFonts w:ascii="Tahoma" w:hAnsi="Tahoma" w:cs="B Nazanin" w:hint="cs"/>
          <w:color w:val="2C2C2C"/>
          <w:rtl/>
        </w:rPr>
        <w:t>الکترونیکی</w:t>
      </w:r>
      <w:r w:rsidRPr="00B93742">
        <w:rPr>
          <w:rFonts w:ascii="Tahoma" w:hAnsi="Tahoma" w:cs="B Nazanin"/>
          <w:color w:val="2C2C2C"/>
          <w:rtl/>
        </w:rPr>
        <w:t xml:space="preserve"> </w:t>
      </w:r>
      <w:r w:rsidRPr="00B93742">
        <w:rPr>
          <w:rFonts w:ascii="Tahoma" w:hAnsi="Tahoma" w:cs="B Nazanin" w:hint="cs"/>
          <w:color w:val="2C2C2C"/>
          <w:rtl/>
        </w:rPr>
        <w:t>مرکز</w:t>
      </w:r>
      <w:r w:rsidRPr="00B93742">
        <w:rPr>
          <w:rFonts w:ascii="Tahoma" w:hAnsi="Tahoma" w:cs="B Nazanin"/>
          <w:color w:val="2C2C2C"/>
          <w:rtl/>
        </w:rPr>
        <w:t xml:space="preserve"> </w:t>
      </w:r>
      <w:r w:rsidRPr="00B93742">
        <w:rPr>
          <w:rFonts w:ascii="Tahoma" w:hAnsi="Tahoma" w:cs="B Nazanin" w:hint="cs"/>
          <w:color w:val="2C2C2C"/>
          <w:rtl/>
        </w:rPr>
        <w:t>ارتباطات</w:t>
      </w:r>
      <w:r w:rsidRPr="00B93742">
        <w:rPr>
          <w:rFonts w:ascii="Tahoma" w:hAnsi="Tahoma" w:cs="B Nazanin"/>
          <w:color w:val="2C2C2C"/>
          <w:rtl/>
        </w:rPr>
        <w:t xml:space="preserve"> </w:t>
      </w:r>
      <w:r w:rsidRPr="00B93742">
        <w:rPr>
          <w:rFonts w:ascii="Tahoma" w:hAnsi="Tahoma" w:cs="B Nazanin" w:hint="cs"/>
          <w:color w:val="2C2C2C"/>
          <w:rtl/>
        </w:rPr>
        <w:t>و</w:t>
      </w:r>
      <w:r w:rsidRPr="00B93742">
        <w:rPr>
          <w:rFonts w:ascii="Tahoma" w:hAnsi="Tahoma" w:cs="B Nazanin"/>
          <w:color w:val="2C2C2C"/>
          <w:rtl/>
        </w:rPr>
        <w:t xml:space="preserve"> </w:t>
      </w:r>
      <w:r w:rsidRPr="00B93742">
        <w:rPr>
          <w:rFonts w:ascii="Tahoma" w:hAnsi="Tahoma" w:cs="B Nazanin" w:hint="cs"/>
          <w:color w:val="2C2C2C"/>
          <w:rtl/>
        </w:rPr>
        <w:t>امور</w:t>
      </w:r>
      <w:r w:rsidRPr="00B93742">
        <w:rPr>
          <w:rFonts w:ascii="Tahoma" w:hAnsi="Tahoma" w:cs="B Nazanin"/>
          <w:color w:val="2C2C2C"/>
          <w:rtl/>
        </w:rPr>
        <w:t xml:space="preserve"> </w:t>
      </w:r>
      <w:r w:rsidRPr="00B93742">
        <w:rPr>
          <w:rFonts w:ascii="Tahoma" w:hAnsi="Tahoma" w:cs="B Nazanin" w:hint="cs"/>
          <w:color w:val="2C2C2C"/>
          <w:rtl/>
        </w:rPr>
        <w:t>بین</w:t>
      </w:r>
      <w:r>
        <w:rPr>
          <w:rFonts w:ascii="Tahoma" w:hAnsi="Tahoma" w:cs="B Nazanin" w:hint="cs"/>
          <w:color w:val="2C2C2C"/>
          <w:rtl/>
        </w:rPr>
        <w:t>‌</w:t>
      </w:r>
      <w:r w:rsidRPr="00B93742">
        <w:rPr>
          <w:rFonts w:ascii="Tahoma" w:hAnsi="Tahoma" w:cs="B Nazanin" w:hint="cs"/>
          <w:color w:val="2C2C2C"/>
          <w:rtl/>
        </w:rPr>
        <w:t>الملل</w:t>
      </w:r>
      <w:r w:rsidRPr="00B93742">
        <w:rPr>
          <w:rFonts w:ascii="Tahoma" w:hAnsi="Tahoma" w:cs="B Nazanin"/>
          <w:color w:val="2C2C2C"/>
          <w:rtl/>
        </w:rPr>
        <w:t xml:space="preserve"> </w:t>
      </w:r>
      <w:r w:rsidRPr="00B93742">
        <w:rPr>
          <w:rFonts w:ascii="Tahoma" w:hAnsi="Tahoma" w:cs="B Nazanin" w:hint="cs"/>
          <w:color w:val="2C2C2C"/>
          <w:rtl/>
        </w:rPr>
        <w:t>شهرداری</w:t>
      </w:r>
      <w:r w:rsidRPr="00B93742">
        <w:rPr>
          <w:rFonts w:ascii="Tahoma" w:hAnsi="Tahoma" w:cs="B Nazanin"/>
          <w:color w:val="2C2C2C"/>
          <w:rtl/>
        </w:rPr>
        <w:t xml:space="preserve"> </w:t>
      </w:r>
      <w:r w:rsidRPr="00B93742">
        <w:rPr>
          <w:rFonts w:ascii="Tahoma" w:hAnsi="Tahoma" w:cs="B Nazanin" w:hint="cs"/>
          <w:color w:val="2C2C2C"/>
          <w:rtl/>
        </w:rPr>
        <w:t>تهران</w:t>
      </w:r>
      <w:r w:rsidRPr="00B93742">
        <w:rPr>
          <w:rFonts w:ascii="Tahoma" w:hAnsi="Tahoma" w:cs="B Nazanin"/>
          <w:color w:val="2C2C2C"/>
          <w:rtl/>
        </w:rPr>
        <w:t xml:space="preserve"> </w:t>
      </w:r>
      <w:r w:rsidRPr="00B93742">
        <w:rPr>
          <w:rFonts w:ascii="Tahoma" w:hAnsi="Tahoma" w:cs="B Nazanin" w:hint="cs"/>
          <w:color w:val="2C2C2C"/>
          <w:rtl/>
        </w:rPr>
        <w:t>به</w:t>
      </w:r>
      <w:r w:rsidRPr="00B93742">
        <w:rPr>
          <w:rFonts w:ascii="Tahoma" w:hAnsi="Tahoma" w:cs="B Nazanin"/>
          <w:color w:val="2C2C2C"/>
          <w:rtl/>
        </w:rPr>
        <w:t xml:space="preserve"> </w:t>
      </w:r>
      <w:r w:rsidRPr="00B93742">
        <w:rPr>
          <w:rFonts w:ascii="Tahoma" w:hAnsi="Tahoma" w:cs="B Nazanin" w:hint="cs"/>
          <w:color w:val="2C2C2C"/>
          <w:rtl/>
        </w:rPr>
        <w:t>نشانی</w:t>
      </w:r>
      <w:r>
        <w:rPr>
          <w:rFonts w:ascii="Tahoma" w:hAnsi="Tahoma" w:cs="B Nazanin" w:hint="cs"/>
          <w:color w:val="2C2C2C"/>
          <w:rtl/>
        </w:rPr>
        <w:t xml:space="preserve"> </w:t>
      </w:r>
      <w:r>
        <w:rPr>
          <w:rFonts w:ascii="Tahoma" w:hAnsi="Tahoma" w:cs="B Nazanin"/>
          <w:color w:val="2C2C2C"/>
        </w:rPr>
        <w:t xml:space="preserve"> </w:t>
      </w:r>
      <w:hyperlink r:id="rId7" w:history="1">
        <w:r w:rsidRPr="00484AB9">
          <w:rPr>
            <w:rStyle w:val="Hyperlink"/>
            <w:rFonts w:ascii="Tahoma" w:hAnsi="Tahoma" w:cs="B Nazanin"/>
          </w:rPr>
          <w:t>intl.awards@tehran.ir</w:t>
        </w:r>
      </w:hyperlink>
      <w:r w:rsidRPr="00B93742">
        <w:rPr>
          <w:rFonts w:ascii="Tahoma" w:hAnsi="Tahoma" w:cs="B Nazanin" w:hint="cs"/>
          <w:color w:val="2C2C2C"/>
          <w:rtl/>
        </w:rPr>
        <w:t>ارسال</w:t>
      </w:r>
      <w:r w:rsidRPr="00B93742">
        <w:rPr>
          <w:rFonts w:ascii="Tahoma" w:hAnsi="Tahoma" w:cs="B Nazanin"/>
          <w:color w:val="2C2C2C"/>
          <w:rtl/>
        </w:rPr>
        <w:t xml:space="preserve"> </w:t>
      </w:r>
      <w:r>
        <w:rPr>
          <w:rFonts w:ascii="Tahoma" w:hAnsi="Tahoma" w:cs="B Nazanin" w:hint="cs"/>
          <w:color w:val="2C2C2C"/>
          <w:rtl/>
        </w:rPr>
        <w:t>نمایید</w:t>
      </w:r>
      <w:r w:rsidRPr="00B93742">
        <w:rPr>
          <w:rFonts w:ascii="Tahoma" w:hAnsi="Tahoma" w:cs="B Nazanin"/>
          <w:color w:val="2C2C2C"/>
          <w:rtl/>
        </w:rPr>
        <w:t>.</w:t>
      </w:r>
      <w:r>
        <w:rPr>
          <w:rFonts w:ascii="Tahoma" w:hAnsi="Tahoma" w:cs="B Nazanin" w:hint="cs"/>
          <w:color w:val="2C2C2C"/>
          <w:rtl/>
        </w:rPr>
        <w:t xml:space="preserve"> </w:t>
      </w:r>
    </w:p>
    <w:p w:rsidR="006566C8" w:rsidRPr="00A5618B" w:rsidRDefault="006566C8" w:rsidP="006566C8">
      <w:pPr>
        <w:pStyle w:val="NormalWeb"/>
        <w:bidi/>
        <w:spacing w:before="0" w:beforeAutospacing="0" w:after="0" w:afterAutospacing="0" w:line="270" w:lineRule="atLeast"/>
        <w:jc w:val="both"/>
        <w:rPr>
          <w:rFonts w:ascii="Tahoma" w:hAnsi="Tahoma" w:cs="B Nazanin"/>
          <w:color w:val="2C2C2C"/>
          <w:lang w:bidi="fa-IR"/>
        </w:rPr>
      </w:pPr>
    </w:p>
    <w:sectPr w:rsidR="006566C8" w:rsidRPr="00A5618B" w:rsidSect="00FB28EC">
      <w:head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53" w:rsidRDefault="004F1B53">
      <w:pPr>
        <w:spacing w:after="0" w:line="240" w:lineRule="auto"/>
      </w:pPr>
      <w:r>
        <w:separator/>
      </w:r>
    </w:p>
  </w:endnote>
  <w:endnote w:type="continuationSeparator" w:id="0">
    <w:p w:rsidR="004F1B53" w:rsidRDefault="004F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53" w:rsidRDefault="004F1B53">
      <w:pPr>
        <w:spacing w:after="0" w:line="240" w:lineRule="auto"/>
      </w:pPr>
      <w:r>
        <w:separator/>
      </w:r>
    </w:p>
  </w:footnote>
  <w:footnote w:type="continuationSeparator" w:id="0">
    <w:p w:rsidR="004F1B53" w:rsidRDefault="004F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98" w:rsidRDefault="006B6C0D">
    <w:pPr>
      <w:pStyle w:val="Header"/>
      <w:rPr>
        <w:rtl/>
      </w:rPr>
    </w:pPr>
    <w:r w:rsidRPr="00106198">
      <w:rPr>
        <w:rFonts w:cs="Arial"/>
        <w:noProof/>
        <w:rtl/>
        <w:lang w:bidi="ar-SA"/>
      </w:rPr>
      <w:drawing>
        <wp:anchor distT="0" distB="0" distL="114300" distR="114300" simplePos="0" relativeHeight="251659264" behindDoc="0" locked="0" layoutInCell="1" allowOverlap="1" wp14:anchorId="3E5C6042" wp14:editId="78E59EC9">
          <wp:simplePos x="0" y="0"/>
          <wp:positionH relativeFrom="margin">
            <wp:posOffset>109220</wp:posOffset>
          </wp:positionH>
          <wp:positionV relativeFrom="topMargin">
            <wp:posOffset>222250</wp:posOffset>
          </wp:positionV>
          <wp:extent cx="1287780" cy="878205"/>
          <wp:effectExtent l="0" t="0" r="7620" b="0"/>
          <wp:wrapSquare wrapText="bothSides"/>
          <wp:docPr id="31" name="Picture 31" descr="F:\امور بین الملل\لو گو ها و امضاها\لوگو مرکز\beynolmel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0" descr="F:\امور بین الملل\لو گو ها و امضاها\لوگو مرکز\beynolmel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5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198">
      <w:rPr>
        <w:rFonts w:cs="Arial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098AEB" wp14:editId="352323A0">
              <wp:simplePos x="0" y="0"/>
              <wp:positionH relativeFrom="page">
                <wp:align>left</wp:align>
              </wp:positionH>
              <wp:positionV relativeFrom="paragraph">
                <wp:posOffset>-260350</wp:posOffset>
              </wp:positionV>
              <wp:extent cx="962660" cy="930303"/>
              <wp:effectExtent l="0" t="0" r="8890" b="3175"/>
              <wp:wrapNone/>
              <wp:docPr id="30" name="OR4Obj17-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660" cy="930303"/>
                      </a:xfrm>
                      <a:prstGeom prst="rect">
                        <a:avLst/>
                      </a:prstGeom>
                      <a:solidFill>
                        <a:srgbClr val="C7D2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3554B1" id="OR4Obj17-200" o:spid="_x0000_s1026" style="position:absolute;margin-left:0;margin-top:-20.5pt;width:75.8pt;height:73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" fillcolor="#c7d2f1" stroked="f">
              <w10:wrap anchorx="page"/>
            </v:rect>
          </w:pict>
        </mc:Fallback>
      </mc:AlternateContent>
    </w:r>
  </w:p>
  <w:p w:rsidR="00106198" w:rsidRDefault="004F1B53">
    <w:pPr>
      <w:pStyle w:val="Header"/>
      <w:rPr>
        <w:rtl/>
      </w:rPr>
    </w:pPr>
  </w:p>
  <w:p w:rsidR="00106198" w:rsidRDefault="004F1B53">
    <w:pPr>
      <w:pStyle w:val="Header"/>
      <w:rPr>
        <w:rtl/>
      </w:rPr>
    </w:pPr>
  </w:p>
  <w:p w:rsidR="00106198" w:rsidRDefault="004F1B53">
    <w:pPr>
      <w:pStyle w:val="Header"/>
      <w:rPr>
        <w:rtl/>
      </w:rPr>
    </w:pPr>
  </w:p>
  <w:p w:rsidR="00106198" w:rsidRDefault="004F1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A64BF"/>
    <w:multiLevelType w:val="hybridMultilevel"/>
    <w:tmpl w:val="9342F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5A"/>
    <w:rsid w:val="0000706F"/>
    <w:rsid w:val="0003430B"/>
    <w:rsid w:val="000B396A"/>
    <w:rsid w:val="000C607F"/>
    <w:rsid w:val="00167707"/>
    <w:rsid w:val="001A355A"/>
    <w:rsid w:val="001B76EA"/>
    <w:rsid w:val="001C6330"/>
    <w:rsid w:val="002732CC"/>
    <w:rsid w:val="00280436"/>
    <w:rsid w:val="002A1BFA"/>
    <w:rsid w:val="002E3B16"/>
    <w:rsid w:val="0039618C"/>
    <w:rsid w:val="00416081"/>
    <w:rsid w:val="00437337"/>
    <w:rsid w:val="004F1B53"/>
    <w:rsid w:val="005125AD"/>
    <w:rsid w:val="005805C7"/>
    <w:rsid w:val="005861FF"/>
    <w:rsid w:val="005973B4"/>
    <w:rsid w:val="006566C8"/>
    <w:rsid w:val="006A641C"/>
    <w:rsid w:val="006B6C0D"/>
    <w:rsid w:val="007768E4"/>
    <w:rsid w:val="007F5FBE"/>
    <w:rsid w:val="0081386F"/>
    <w:rsid w:val="00933137"/>
    <w:rsid w:val="0095749C"/>
    <w:rsid w:val="00A42F03"/>
    <w:rsid w:val="00A5618B"/>
    <w:rsid w:val="00AA1A63"/>
    <w:rsid w:val="00AA48DF"/>
    <w:rsid w:val="00B03928"/>
    <w:rsid w:val="00B076B5"/>
    <w:rsid w:val="00B27625"/>
    <w:rsid w:val="00B838B6"/>
    <w:rsid w:val="00C75A90"/>
    <w:rsid w:val="00C8450D"/>
    <w:rsid w:val="00D31046"/>
    <w:rsid w:val="00D411C2"/>
    <w:rsid w:val="00E86B84"/>
    <w:rsid w:val="00ED00D7"/>
    <w:rsid w:val="00EF5599"/>
    <w:rsid w:val="00F60E28"/>
    <w:rsid w:val="00F9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96C46-FF8C-4100-9E03-7C2BAF79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5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5A"/>
    <w:rPr>
      <w:lang w:bidi="fa-IR"/>
    </w:rPr>
  </w:style>
  <w:style w:type="character" w:styleId="Hyperlink">
    <w:name w:val="Hyperlink"/>
    <w:basedOn w:val="DefaultParagraphFont"/>
    <w:uiPriority w:val="99"/>
    <w:unhideWhenUsed/>
    <w:rsid w:val="001A35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35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1A355A"/>
    <w:rPr>
      <w:b/>
      <w:bCs/>
    </w:rPr>
  </w:style>
  <w:style w:type="table" w:styleId="TableGrid">
    <w:name w:val="Table Grid"/>
    <w:basedOn w:val="TableNormal"/>
    <w:uiPriority w:val="39"/>
    <w:rsid w:val="0065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l.awards@tehra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Tafreshi</dc:creator>
  <cp:keywords/>
  <dc:description/>
  <cp:lastModifiedBy>سیدتفرشیها - سحر</cp:lastModifiedBy>
  <cp:revision>2</cp:revision>
  <cp:lastPrinted>2020-08-01T10:13:00Z</cp:lastPrinted>
  <dcterms:created xsi:type="dcterms:W3CDTF">2021-10-10T09:09:00Z</dcterms:created>
  <dcterms:modified xsi:type="dcterms:W3CDTF">2021-10-10T09:09:00Z</dcterms:modified>
</cp:coreProperties>
</file>